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E373F64" w:rsidR="00764E53" w:rsidRPr="0061285D" w:rsidRDefault="00B6727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03 квітня</w:t>
            </w:r>
            <w:r w:rsidR="00E42484" w:rsidRPr="00E42484">
              <w:rPr>
                <w:b/>
                <w:lang w:val="uk-UA"/>
              </w:rPr>
              <w:t xml:space="preserve">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EF8C1B9" w:rsidR="00764E53" w:rsidRPr="0061285D" w:rsidRDefault="00764E53" w:rsidP="007F1153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FB18C4">
              <w:rPr>
                <w:b/>
                <w:lang w:val="en-US"/>
              </w:rPr>
              <w:t>6</w:t>
            </w:r>
            <w:r w:rsidR="00817CD3">
              <w:rPr>
                <w:b/>
                <w:lang w:val="uk-UA"/>
              </w:rPr>
              <w:t>5</w:t>
            </w:r>
            <w:bookmarkStart w:id="0" w:name="_GoBack"/>
            <w:bookmarkEnd w:id="0"/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9B481A9" w14:textId="77777777" w:rsidR="00817CD3" w:rsidRPr="00817CD3" w:rsidRDefault="00817CD3" w:rsidP="00817CD3">
      <w:pPr>
        <w:rPr>
          <w:b/>
          <w:bCs/>
          <w:szCs w:val="28"/>
          <w:lang w:val="uk-UA"/>
        </w:rPr>
      </w:pPr>
      <w:r w:rsidRPr="00817CD3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817CD3">
        <w:rPr>
          <w:b/>
          <w:bCs/>
          <w:szCs w:val="28"/>
          <w:lang w:val="uk-UA"/>
        </w:rPr>
        <w:t>Шосткинської</w:t>
      </w:r>
      <w:proofErr w:type="spellEnd"/>
      <w:r w:rsidRPr="00817CD3">
        <w:rPr>
          <w:b/>
          <w:bCs/>
          <w:szCs w:val="28"/>
          <w:lang w:val="uk-UA"/>
        </w:rPr>
        <w:t xml:space="preserve"> окружної прокуратури Сумської області </w:t>
      </w:r>
      <w:proofErr w:type="spellStart"/>
      <w:r w:rsidRPr="00817CD3">
        <w:rPr>
          <w:b/>
          <w:bCs/>
          <w:szCs w:val="28"/>
          <w:lang w:val="uk-UA"/>
        </w:rPr>
        <w:t>Криштоп</w:t>
      </w:r>
      <w:proofErr w:type="spellEnd"/>
      <w:r w:rsidRPr="00817CD3">
        <w:rPr>
          <w:b/>
          <w:bCs/>
          <w:szCs w:val="28"/>
          <w:lang w:val="uk-UA"/>
        </w:rPr>
        <w:t xml:space="preserve"> Катериною Вікторівною</w:t>
      </w:r>
    </w:p>
    <w:p w14:paraId="4038362B" w14:textId="3C98B715" w:rsidR="007F1153" w:rsidRPr="00817CD3" w:rsidRDefault="007F1153" w:rsidP="007F1153">
      <w:pPr>
        <w:rPr>
          <w:b/>
          <w:bCs/>
          <w:szCs w:val="28"/>
          <w:lang w:val="uk-UA"/>
        </w:rPr>
      </w:pPr>
    </w:p>
    <w:p w14:paraId="1E3449D9" w14:textId="74A62A96" w:rsidR="00A71C2E" w:rsidRPr="007F1153" w:rsidRDefault="00A71C2E" w:rsidP="00A71C2E">
      <w:pPr>
        <w:rPr>
          <w:bCs/>
          <w:szCs w:val="28"/>
          <w:lang w:val="uk-UA"/>
        </w:rPr>
      </w:pPr>
    </w:p>
    <w:p w14:paraId="40C4515C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817CD3">
        <w:rPr>
          <w:szCs w:val="28"/>
          <w:lang w:val="uk-UA"/>
        </w:rPr>
        <w:t>Радзівона</w:t>
      </w:r>
      <w:proofErr w:type="spellEnd"/>
      <w:r w:rsidRPr="00817CD3">
        <w:rPr>
          <w:szCs w:val="28"/>
          <w:lang w:val="uk-UA"/>
        </w:rPr>
        <w:t xml:space="preserve"> М.О., членів Комісії: </w:t>
      </w:r>
      <w:proofErr w:type="spellStart"/>
      <w:r w:rsidRPr="00817CD3">
        <w:rPr>
          <w:szCs w:val="28"/>
          <w:lang w:val="uk-UA"/>
        </w:rPr>
        <w:t>Бобровник</w:t>
      </w:r>
      <w:proofErr w:type="spellEnd"/>
      <w:r w:rsidRPr="00817CD3">
        <w:rPr>
          <w:szCs w:val="28"/>
          <w:lang w:val="uk-UA"/>
        </w:rPr>
        <w:t xml:space="preserve"> С.В., </w:t>
      </w:r>
      <w:proofErr w:type="spellStart"/>
      <w:r w:rsidRPr="00817CD3">
        <w:rPr>
          <w:szCs w:val="28"/>
          <w:lang w:val="uk-UA"/>
        </w:rPr>
        <w:t>Булулукова</w:t>
      </w:r>
      <w:proofErr w:type="spellEnd"/>
      <w:r w:rsidRPr="00817CD3">
        <w:rPr>
          <w:szCs w:val="28"/>
          <w:lang w:val="uk-UA"/>
        </w:rPr>
        <w:t xml:space="preserve"> О.Ю., Гарбузи Н.В., Коваль К.П., </w:t>
      </w:r>
      <w:proofErr w:type="spellStart"/>
      <w:r w:rsidRPr="00817CD3">
        <w:rPr>
          <w:szCs w:val="28"/>
          <w:lang w:val="uk-UA"/>
        </w:rPr>
        <w:t>Куриленка</w:t>
      </w:r>
      <w:proofErr w:type="spellEnd"/>
      <w:r w:rsidRPr="00817CD3">
        <w:rPr>
          <w:szCs w:val="28"/>
          <w:lang w:val="uk-UA"/>
        </w:rPr>
        <w:t xml:space="preserve"> Д.В., </w:t>
      </w:r>
      <w:proofErr w:type="spellStart"/>
      <w:r w:rsidRPr="00817CD3">
        <w:rPr>
          <w:szCs w:val="28"/>
          <w:lang w:val="uk-UA"/>
        </w:rPr>
        <w:t>Мавроді</w:t>
      </w:r>
      <w:proofErr w:type="spellEnd"/>
      <w:r w:rsidRPr="00817CD3">
        <w:rPr>
          <w:szCs w:val="28"/>
          <w:lang w:val="uk-UA"/>
        </w:rPr>
        <w:t xml:space="preserve"> В.В., </w:t>
      </w:r>
      <w:proofErr w:type="spellStart"/>
      <w:r w:rsidRPr="00817CD3">
        <w:rPr>
          <w:szCs w:val="28"/>
          <w:lang w:val="uk-UA"/>
        </w:rPr>
        <w:t>Мнишенко</w:t>
      </w:r>
      <w:proofErr w:type="spellEnd"/>
      <w:r w:rsidRPr="00817CD3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817CD3">
        <w:rPr>
          <w:szCs w:val="28"/>
          <w:lang w:val="uk-UA"/>
        </w:rPr>
        <w:t>Шосткинської</w:t>
      </w:r>
      <w:proofErr w:type="spellEnd"/>
      <w:r w:rsidRPr="00817CD3">
        <w:rPr>
          <w:szCs w:val="28"/>
          <w:lang w:val="uk-UA"/>
        </w:rPr>
        <w:t xml:space="preserve"> окружної прокуратури Сумської області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Катерини Вікторівни,</w:t>
      </w:r>
    </w:p>
    <w:p w14:paraId="4C4B2CF7" w14:textId="77777777" w:rsidR="00321D74" w:rsidRPr="00321D74" w:rsidRDefault="00321D74" w:rsidP="00C543E1">
      <w:pPr>
        <w:ind w:firstLine="709"/>
        <w:rPr>
          <w:szCs w:val="28"/>
          <w:lang w:val="uk-UA"/>
        </w:rPr>
      </w:pPr>
    </w:p>
    <w:p w14:paraId="0759196F" w14:textId="209E796A" w:rsidR="00E42484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7AA4A787" w14:textId="77777777" w:rsidR="00BE2B21" w:rsidRPr="004200A5" w:rsidRDefault="00BE2B21" w:rsidP="00E42484">
      <w:pPr>
        <w:ind w:firstLine="709"/>
        <w:jc w:val="center"/>
        <w:rPr>
          <w:b/>
          <w:szCs w:val="28"/>
          <w:lang w:val="uk-UA"/>
        </w:rPr>
      </w:pPr>
    </w:p>
    <w:p w14:paraId="7273F3D8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Катерина Вікторівна для участі в доборі кандидатів на посаду прокурора окружної прокуратури, оголошеного рішенням Комісії від 04 квітня 2023 року № 3дк-23, подала до Комісії письмову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655E8CDE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774F13F6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отримала 113,9 балів. Рішеннями Комісії від 06 вересня 2023 року № 650дк-23 (зі змінами, внесеними рішенням Комісії від 07 вересня 2023 року № 652дк-23) та від 07 червня 2024 року № 75дк-24 її включено до списку кандидатів на посаду прокурора окружної прокуратури, які успішно склали кваліфікаційний іспит, та зараховано до резерву на заміщення вакантних посад прокурорів окружних прокуратур.</w:t>
      </w:r>
    </w:p>
    <w:p w14:paraId="2FBDB31D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1B8D24FF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За результатами конкурсу на призначення прокурором-стажистом окружної прокуратури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наказом керівника Сумської обласної прокуратури від 03 липня 2024 року № 165к призначено прокурором-стажистом на посаді прокурора </w:t>
      </w:r>
      <w:proofErr w:type="spellStart"/>
      <w:r w:rsidRPr="00817CD3">
        <w:rPr>
          <w:szCs w:val="28"/>
          <w:lang w:val="uk-UA"/>
        </w:rPr>
        <w:t>Шосткинської</w:t>
      </w:r>
      <w:proofErr w:type="spellEnd"/>
      <w:r w:rsidRPr="00817CD3">
        <w:rPr>
          <w:szCs w:val="28"/>
          <w:lang w:val="uk-UA"/>
        </w:rPr>
        <w:t xml:space="preserve"> окружної прокуратури Сумської області з 04 липня 2024 року на час проходження спеціальної підготовки.</w:t>
      </w:r>
    </w:p>
    <w:p w14:paraId="10D10CBA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3EE1F6FD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lastRenderedPageBreak/>
        <w:t xml:space="preserve">Після успішного проходження первинної підготовки в Тренінговому центрі прокурорів України наказом керівника Сумської обласної прокуратури від 09 вересня 2024 року № 239к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допущено до стажування.</w:t>
      </w:r>
    </w:p>
    <w:p w14:paraId="7DCD2352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41D0F1B5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За результатами розгляду висновку про проходження стажування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Комісією зі стажування Сумської обласної прокуратури 19 березня 2025 року прийнято рішення № 5 рекомендувати Кваліфікаційно-дисциплінарній комісії прокурорів прийняти рішення про успішне проходження спеціальної підготовки прокурором-стажистом </w:t>
      </w:r>
      <w:proofErr w:type="spellStart"/>
      <w:r w:rsidRPr="00817CD3">
        <w:rPr>
          <w:szCs w:val="28"/>
          <w:lang w:val="uk-UA"/>
        </w:rPr>
        <w:t>Шосткинської</w:t>
      </w:r>
      <w:proofErr w:type="spellEnd"/>
      <w:r w:rsidRPr="00817CD3">
        <w:rPr>
          <w:szCs w:val="28"/>
          <w:lang w:val="uk-UA"/>
        </w:rPr>
        <w:t xml:space="preserve"> окружної прокуратури Сумської області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Катериною Вікторівною. Вказане рішення надіслано до Комісії.</w:t>
      </w:r>
    </w:p>
    <w:p w14:paraId="07D57C68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2412587B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Комісією встановлено, що прокурором-стажистом </w:t>
      </w:r>
      <w:proofErr w:type="spellStart"/>
      <w:r w:rsidRPr="00817CD3">
        <w:rPr>
          <w:szCs w:val="28"/>
          <w:lang w:val="uk-UA"/>
        </w:rPr>
        <w:t>Шосткинської</w:t>
      </w:r>
      <w:proofErr w:type="spellEnd"/>
      <w:r w:rsidRPr="00817CD3">
        <w:rPr>
          <w:szCs w:val="28"/>
          <w:lang w:val="uk-UA"/>
        </w:rPr>
        <w:t xml:space="preserve"> окружної прокуратури Сумської області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план стажування виконано.</w:t>
      </w:r>
    </w:p>
    <w:p w14:paraId="6ED93116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1D3D00FF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Під час проходження стажування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зарекомендувала себе грамотним та відповідальним працівником. Під час виконання своїх службових обов’язків проявляла старанність, ініціативність та об’єктивність.</w:t>
      </w:r>
    </w:p>
    <w:p w14:paraId="485BEE9C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09DDA473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Прокурор-стажист має високий рівень підготовки, </w:t>
      </w:r>
      <w:proofErr w:type="spellStart"/>
      <w:r w:rsidRPr="00817CD3">
        <w:rPr>
          <w:szCs w:val="28"/>
          <w:lang w:val="uk-UA"/>
        </w:rPr>
        <w:t>взмозі</w:t>
      </w:r>
      <w:proofErr w:type="spellEnd"/>
      <w:r w:rsidRPr="00817CD3">
        <w:rPr>
          <w:szCs w:val="28"/>
          <w:lang w:val="uk-UA"/>
        </w:rPr>
        <w:t xml:space="preserve"> належним чином самостійно організовувати та виконувати роботу прокурора. Під час стажування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набула необхідного досвіду роботи з усіх напрямів прокурорської діяльності, здобула навички роботи в інформаційно-аналітичних системах органів прокуратури.</w:t>
      </w:r>
    </w:p>
    <w:p w14:paraId="16FA9816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26A94256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46629583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4F0EAC3D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Прокурор-стажист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 проявила себе дисциплінованим працівником, дотримувалася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00F27E59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71E5DC2B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t xml:space="preserve">За результатами розгляду матеріалів спеціальної підготовки, враховуючи, що органи прокуратури Сумської області, куди рекомендовано призначити </w:t>
      </w:r>
      <w:proofErr w:type="spellStart"/>
      <w:r w:rsidRPr="00817CD3">
        <w:rPr>
          <w:szCs w:val="28"/>
          <w:lang w:val="uk-UA"/>
        </w:rPr>
        <w:t>Криштоп</w:t>
      </w:r>
      <w:proofErr w:type="spellEnd"/>
      <w:r w:rsidRPr="00817CD3">
        <w:rPr>
          <w:szCs w:val="28"/>
          <w:lang w:val="uk-UA"/>
        </w:rPr>
        <w:t xml:space="preserve"> К.В., прийняли позитивне рішення щодо результатів її стажування та призначення на посаду прокурора </w:t>
      </w:r>
      <w:proofErr w:type="spellStart"/>
      <w:r w:rsidRPr="00817CD3">
        <w:rPr>
          <w:szCs w:val="28"/>
          <w:lang w:val="uk-UA"/>
        </w:rPr>
        <w:t>Шосткинської</w:t>
      </w:r>
      <w:proofErr w:type="spellEnd"/>
      <w:r w:rsidRPr="00817CD3">
        <w:rPr>
          <w:szCs w:val="28"/>
          <w:lang w:val="uk-UA"/>
        </w:rPr>
        <w:t xml:space="preserve"> окружної прокуратури Сумської області, Комісією не встановлено підстав для відмови у внесенні подання про її призначення на посаду прокурора зазначеної прокуратури.</w:t>
      </w:r>
    </w:p>
    <w:p w14:paraId="1A3C5489" w14:textId="77777777" w:rsidR="00817CD3" w:rsidRPr="00817CD3" w:rsidRDefault="00817CD3" w:rsidP="00817CD3">
      <w:pPr>
        <w:ind w:firstLine="709"/>
        <w:rPr>
          <w:szCs w:val="28"/>
          <w:lang w:val="uk-UA"/>
        </w:rPr>
      </w:pPr>
    </w:p>
    <w:p w14:paraId="1783D4FA" w14:textId="77777777" w:rsidR="00817CD3" w:rsidRPr="00817CD3" w:rsidRDefault="00817CD3" w:rsidP="00817CD3">
      <w:pPr>
        <w:ind w:firstLine="709"/>
        <w:rPr>
          <w:szCs w:val="28"/>
          <w:lang w:val="uk-UA"/>
        </w:rPr>
      </w:pPr>
      <w:r w:rsidRPr="00817CD3">
        <w:rPr>
          <w:szCs w:val="28"/>
          <w:lang w:val="uk-UA"/>
        </w:rPr>
        <w:lastRenderedPageBreak/>
        <w:t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</w:t>
      </w:r>
    </w:p>
    <w:p w14:paraId="565BE482" w14:textId="378E400E" w:rsidR="00E42484" w:rsidRPr="0008100C" w:rsidRDefault="00817CD3" w:rsidP="00817CD3">
      <w:pPr>
        <w:ind w:firstLine="709"/>
        <w:rPr>
          <w:szCs w:val="28"/>
        </w:rPr>
      </w:pPr>
      <w:r w:rsidRPr="00817CD3">
        <w:rPr>
          <w:szCs w:val="28"/>
          <w:lang w:val="uk-UA"/>
        </w:rPr>
        <w:t>пунктами 9.4, 10.1, 10.3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52EDE22" w14:textId="2FF2C244" w:rsidR="00817CD3" w:rsidRPr="00817CD3" w:rsidRDefault="00B67275" w:rsidP="00817CD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817CD3" w:rsidRPr="00817CD3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817CD3" w:rsidRPr="00817CD3">
        <w:rPr>
          <w:bCs/>
          <w:color w:val="000000" w:themeColor="text1"/>
          <w:szCs w:val="28"/>
          <w:lang w:val="uk-UA"/>
        </w:rPr>
        <w:t>Шосткинської</w:t>
      </w:r>
      <w:proofErr w:type="spellEnd"/>
      <w:r w:rsidR="00817CD3" w:rsidRPr="00817CD3">
        <w:rPr>
          <w:bCs/>
          <w:color w:val="000000" w:themeColor="text1"/>
          <w:szCs w:val="28"/>
          <w:lang w:val="uk-UA"/>
        </w:rPr>
        <w:t xml:space="preserve"> окружної прокуратури Сумської області </w:t>
      </w:r>
      <w:proofErr w:type="spellStart"/>
      <w:r w:rsidR="00817CD3" w:rsidRPr="00817CD3">
        <w:rPr>
          <w:bCs/>
          <w:color w:val="000000" w:themeColor="text1"/>
          <w:szCs w:val="28"/>
          <w:lang w:val="uk-UA"/>
        </w:rPr>
        <w:t>Криштоп</w:t>
      </w:r>
      <w:proofErr w:type="spellEnd"/>
      <w:r w:rsidR="00817CD3" w:rsidRPr="00817CD3">
        <w:rPr>
          <w:bCs/>
          <w:color w:val="000000" w:themeColor="text1"/>
          <w:szCs w:val="28"/>
          <w:lang w:val="uk-UA"/>
        </w:rPr>
        <w:t xml:space="preserve"> Катерину Вікторівну такою, що успішно </w:t>
      </w:r>
      <w:r w:rsidR="00817CD3">
        <w:rPr>
          <w:bCs/>
          <w:color w:val="000000" w:themeColor="text1"/>
          <w:szCs w:val="28"/>
          <w:lang w:val="uk-UA"/>
        </w:rPr>
        <w:t xml:space="preserve">пройшла спеціальну підготовку. </w:t>
      </w:r>
    </w:p>
    <w:p w14:paraId="4635A115" w14:textId="0976D000" w:rsidR="00321D74" w:rsidRPr="00321D74" w:rsidRDefault="00817CD3" w:rsidP="00817CD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817CD3">
        <w:rPr>
          <w:bCs/>
          <w:color w:val="000000" w:themeColor="text1"/>
          <w:szCs w:val="28"/>
          <w:lang w:val="uk-UA"/>
        </w:rPr>
        <w:t xml:space="preserve">2. Надіслати керівнику Сумської обласної прокуратури подання про призначення прокурора-стажиста </w:t>
      </w:r>
      <w:proofErr w:type="spellStart"/>
      <w:r w:rsidRPr="00817CD3">
        <w:rPr>
          <w:bCs/>
          <w:color w:val="000000" w:themeColor="text1"/>
          <w:szCs w:val="28"/>
          <w:lang w:val="uk-UA"/>
        </w:rPr>
        <w:t>Шосткинської</w:t>
      </w:r>
      <w:proofErr w:type="spellEnd"/>
      <w:r w:rsidRPr="00817CD3">
        <w:rPr>
          <w:bCs/>
          <w:color w:val="000000" w:themeColor="text1"/>
          <w:szCs w:val="28"/>
          <w:lang w:val="uk-UA"/>
        </w:rPr>
        <w:t xml:space="preserve"> окружної прокуратури Сумської області </w:t>
      </w:r>
      <w:proofErr w:type="spellStart"/>
      <w:r w:rsidRPr="00817CD3">
        <w:rPr>
          <w:bCs/>
          <w:color w:val="000000" w:themeColor="text1"/>
          <w:szCs w:val="28"/>
          <w:lang w:val="uk-UA"/>
        </w:rPr>
        <w:t>Криштоп</w:t>
      </w:r>
      <w:proofErr w:type="spellEnd"/>
      <w:r w:rsidRPr="00817CD3">
        <w:rPr>
          <w:bCs/>
          <w:color w:val="000000" w:themeColor="text1"/>
          <w:szCs w:val="28"/>
          <w:lang w:val="uk-UA"/>
        </w:rPr>
        <w:t xml:space="preserve"> Катерини Вікторівни на посаду прокурора </w:t>
      </w:r>
      <w:proofErr w:type="spellStart"/>
      <w:r w:rsidRPr="00817CD3">
        <w:rPr>
          <w:bCs/>
          <w:color w:val="000000" w:themeColor="text1"/>
          <w:szCs w:val="28"/>
          <w:lang w:val="uk-UA"/>
        </w:rPr>
        <w:t>Шосткинської</w:t>
      </w:r>
      <w:proofErr w:type="spellEnd"/>
      <w:r w:rsidRPr="00817CD3">
        <w:rPr>
          <w:bCs/>
          <w:color w:val="000000" w:themeColor="text1"/>
          <w:szCs w:val="28"/>
          <w:lang w:val="uk-UA"/>
        </w:rPr>
        <w:t xml:space="preserve"> окружної прокуратури Сумської області.</w:t>
      </w:r>
    </w:p>
    <w:p w14:paraId="1A288CFB" w14:textId="34FD9350" w:rsidR="0070375E" w:rsidRDefault="0070375E" w:rsidP="0026593D">
      <w:pPr>
        <w:tabs>
          <w:tab w:val="left" w:pos="709"/>
        </w:tabs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267DE" w14:textId="77777777" w:rsidR="008C11B5" w:rsidRDefault="008C11B5">
      <w:r>
        <w:separator/>
      </w:r>
    </w:p>
  </w:endnote>
  <w:endnote w:type="continuationSeparator" w:id="0">
    <w:p w14:paraId="406CC401" w14:textId="77777777" w:rsidR="008C11B5" w:rsidRDefault="008C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49EDC" w14:textId="77777777" w:rsidR="008C11B5" w:rsidRDefault="008C11B5">
      <w:r>
        <w:separator/>
      </w:r>
    </w:p>
  </w:footnote>
  <w:footnote w:type="continuationSeparator" w:id="0">
    <w:p w14:paraId="4C06045D" w14:textId="77777777" w:rsidR="008C11B5" w:rsidRDefault="008C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0D1A757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D3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4154"/>
    <w:rsid w:val="005C1363"/>
    <w:rsid w:val="005D3AE7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D4EEB"/>
    <w:rsid w:val="006E0466"/>
    <w:rsid w:val="006E0DC1"/>
    <w:rsid w:val="00702285"/>
    <w:rsid w:val="0070375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754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D192E"/>
    <w:rsid w:val="00AD3871"/>
    <w:rsid w:val="00AD7267"/>
    <w:rsid w:val="00AD7D27"/>
    <w:rsid w:val="00AE0CAD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16269-C468-4347-887E-B68DF65D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86</cp:revision>
  <cp:lastPrinted>2025-07-15T06:53:00Z</cp:lastPrinted>
  <dcterms:created xsi:type="dcterms:W3CDTF">2025-07-07T14:55:00Z</dcterms:created>
  <dcterms:modified xsi:type="dcterms:W3CDTF">2025-10-09T13:36:00Z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